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0999" w14:textId="715F8779" w:rsidR="00A53323" w:rsidRDefault="00A53323" w:rsidP="00A533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2, ngày 16/12/2024</w:t>
      </w:r>
    </w:p>
    <w:p w14:paraId="5D78185A" w14:textId="2C678B05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1/ ĐÓN TRẺ:</w:t>
      </w:r>
    </w:p>
    <w:p w14:paraId="634B2204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-Trò chuyện: Trẻ biết chào hỏi, thưa gửi.</w:t>
      </w:r>
    </w:p>
    <w:p w14:paraId="5464CDD1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2/ THỂ DỤC SÁNG:</w:t>
      </w:r>
    </w:p>
    <w:p w14:paraId="3A38A70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Giơ cao, đưa phía trước đưa sang ngang</w:t>
      </w:r>
    </w:p>
    <w:p w14:paraId="2A6C00FF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Nghiêng người sang 2 bên</w:t>
      </w:r>
    </w:p>
    <w:p w14:paraId="0C6F077D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Ngồi xuống đứng lên, </w:t>
      </w:r>
    </w:p>
    <w:p w14:paraId="1A7EF984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Bật tại chỗ</w:t>
      </w:r>
    </w:p>
    <w:p w14:paraId="1436EBC9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 </w:t>
      </w:r>
    </w:p>
    <w:p w14:paraId="1A0045A7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3/ GIỜ HỌC:</w:t>
      </w:r>
    </w:p>
    <w:p w14:paraId="177CE406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53323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A/NỘI DUNG </w:t>
      </w:r>
      <w:proofErr w:type="gramStart"/>
      <w:r w:rsidRPr="00A53323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1:</w:t>
      </w:r>
      <w:proofErr w:type="gramEnd"/>
      <w:r w:rsidRPr="00A53323">
        <w:rPr>
          <w:rFonts w:ascii="Times New Roman" w:hAnsi="Times New Roman" w:cs="Times New Roman"/>
          <w:b/>
          <w:sz w:val="26"/>
          <w:szCs w:val="26"/>
          <w:lang w:val="fr-FR"/>
        </w:rPr>
        <w:t>  </w:t>
      </w:r>
    </w:p>
    <w:p w14:paraId="2D44712E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53323">
        <w:rPr>
          <w:rFonts w:ascii="Times New Roman" w:hAnsi="Times New Roman" w:cs="Times New Roman"/>
          <w:b/>
          <w:sz w:val="26"/>
          <w:szCs w:val="26"/>
          <w:lang w:val="fr-FR"/>
        </w:rPr>
        <w:t>   BẬT QUA DÂY (2cm)</w:t>
      </w:r>
    </w:p>
    <w:p w14:paraId="35B6B1A0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 xml:space="preserve">I MỤC ĐÍCH YÊU </w:t>
      </w:r>
      <w:proofErr w:type="gramStart"/>
      <w:r w:rsidRPr="00A53323">
        <w:rPr>
          <w:rFonts w:ascii="Times New Roman" w:hAnsi="Times New Roman" w:cs="Times New Roman"/>
          <w:b/>
          <w:sz w:val="26"/>
          <w:szCs w:val="26"/>
        </w:rPr>
        <w:t>CẦU :</w:t>
      </w:r>
      <w:proofErr w:type="gramEnd"/>
    </w:p>
    <w:p w14:paraId="3CC91EA4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 Biết phối hợp chân, mắt và sức bật qua dây.</w:t>
      </w:r>
    </w:p>
    <w:p w14:paraId="0AA9596A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 xml:space="preserve">II CHUẨN </w:t>
      </w:r>
      <w:proofErr w:type="gramStart"/>
      <w:r w:rsidRPr="00A53323">
        <w:rPr>
          <w:rFonts w:ascii="Times New Roman" w:hAnsi="Times New Roman" w:cs="Times New Roman"/>
          <w:b/>
          <w:sz w:val="26"/>
          <w:szCs w:val="26"/>
        </w:rPr>
        <w:t>BỊ</w:t>
      </w:r>
      <w:r w:rsidRPr="00A53323">
        <w:rPr>
          <w:rFonts w:ascii="Times New Roman" w:hAnsi="Times New Roman" w:cs="Times New Roman"/>
          <w:sz w:val="26"/>
          <w:szCs w:val="26"/>
        </w:rPr>
        <w:t> :</w:t>
      </w:r>
      <w:proofErr w:type="gramEnd"/>
    </w:p>
    <w:p w14:paraId="1DD7F73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-Dây thun (2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dây )</w:t>
      </w:r>
      <w:proofErr w:type="gramEnd"/>
    </w:p>
    <w:p w14:paraId="01332225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-Nhạc, mũ chim, vòng tròn 2 cái</w:t>
      </w:r>
    </w:p>
    <w:p w14:paraId="21B184EA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 xml:space="preserve">III TIẾN </w:t>
      </w:r>
      <w:proofErr w:type="gramStart"/>
      <w:r w:rsidRPr="00A53323">
        <w:rPr>
          <w:rFonts w:ascii="Times New Roman" w:hAnsi="Times New Roman" w:cs="Times New Roman"/>
          <w:b/>
          <w:sz w:val="26"/>
          <w:szCs w:val="26"/>
        </w:rPr>
        <w:t>HÀNH :</w:t>
      </w:r>
      <w:proofErr w:type="gramEnd"/>
    </w:p>
    <w:p w14:paraId="3244C39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KHỞI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ĐỘNG</w:t>
      </w:r>
      <w:r w:rsidRPr="00A53323">
        <w:rPr>
          <w:rFonts w:ascii="Times New Roman" w:hAnsi="Times New Roman" w:cs="Times New Roman"/>
          <w:b/>
          <w:sz w:val="26"/>
          <w:szCs w:val="26"/>
        </w:rPr>
        <w:t> :</w:t>
      </w:r>
      <w:proofErr w:type="gramEnd"/>
      <w:r w:rsidRPr="00A533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30FB715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-Trẻ đi vòng quanh lớp kết hơp các động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tác  tay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,  kèm nhạc .</w:t>
      </w:r>
    </w:p>
    <w:p w14:paraId="5CEF663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TRỌNG ĐỘNG </w:t>
      </w:r>
    </w:p>
    <w:p w14:paraId="6730923F" w14:textId="77777777" w:rsidR="00A53323" w:rsidRPr="00A53323" w:rsidRDefault="00A53323" w:rsidP="00A5332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BTPTC:</w:t>
      </w:r>
    </w:p>
    <w:p w14:paraId="4D6769A1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-Chim vỗ cánh: tay dang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ngang ,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vẫy tay .(2 lần  4  nhịp)</w:t>
      </w:r>
    </w:p>
    <w:p w14:paraId="134C312A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-Chim mổ 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thóc :hai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tay vỗ vào nhau ở tư thế  khom  người về  trươc.( 2 lần 4 nhịp)</w:t>
      </w:r>
    </w:p>
    <w:p w14:paraId="6D06CC6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-Chim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đậu :ngồi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xổm , tay chống hông (3 lần 4  nhịp)</w:t>
      </w:r>
    </w:p>
    <w:p w14:paraId="38DC9BCE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-Chim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nhảy :trẻ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> bật tại chỗ (1 lần 4 nhịp)</w:t>
      </w:r>
    </w:p>
    <w:p w14:paraId="02520894" w14:textId="77777777" w:rsidR="00A53323" w:rsidRPr="00A53323" w:rsidRDefault="00A53323" w:rsidP="00A53323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VĐCB:</w:t>
      </w:r>
    </w:p>
    <w:p w14:paraId="201FC7F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lastRenderedPageBreak/>
        <w:t xml:space="preserve">-Trẻ bật qua vạch (con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suối )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nhiều lần .</w:t>
      </w:r>
    </w:p>
    <w:p w14:paraId="7E474365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-Trẻ bật qua nhiều con suối khi đi dạo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trong  rừng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EF1636B" w14:textId="77777777" w:rsidR="00A53323" w:rsidRPr="00A53323" w:rsidRDefault="00A53323" w:rsidP="00A53323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TCVD:</w:t>
      </w:r>
    </w:p>
    <w:p w14:paraId="5D7FBEBC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-Chim sẻ và ô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tô .</w:t>
      </w:r>
      <w:proofErr w:type="gramEnd"/>
    </w:p>
    <w:p w14:paraId="08C51B5A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HỒI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TĨNH :</w:t>
      </w:r>
      <w:proofErr w:type="gramEnd"/>
    </w:p>
    <w:p w14:paraId="0CB6F22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-Trẻ đi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chậm ,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hít thở nhẹ nhàng .</w:t>
      </w:r>
    </w:p>
    <w:p w14:paraId="6173E32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  <w:u w:val="single"/>
        </w:rPr>
        <w:t>B/NỘI DUNG 2:</w:t>
      </w:r>
    </w:p>
    <w:p w14:paraId="35DE6972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-Trẻ đọc bài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thơ :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“Miệng xinh”</w:t>
      </w:r>
    </w:p>
    <w:p w14:paraId="3080142E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4/ VUI CHƠI NGOÀI TRỜI:</w:t>
      </w:r>
    </w:p>
    <w:p w14:paraId="3C92F36A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-Trò chơi dân gian: cắp hạt bỏ trong giỏ, Cò bắt ếch</w:t>
      </w:r>
    </w:p>
    <w:p w14:paraId="6C910704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-Chơi vận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động :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Bắt bướm.</w:t>
      </w:r>
    </w:p>
    <w:p w14:paraId="12C718AC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-Chơi với đồ chơi trong sân trường củng cố các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vận  động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>: đi, bật, bò…</w:t>
      </w:r>
    </w:p>
    <w:p w14:paraId="7B0A277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5/ VUI CHƠI TRONG LỚP:</w:t>
      </w:r>
    </w:p>
    <w:p w14:paraId="4F990E25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Góc học tập:</w:t>
      </w:r>
    </w:p>
    <w:p w14:paraId="3DC07C7B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-Trò chơi cho bé ăn bánh kem - ủi và móc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quần  áo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 cho bé.</w:t>
      </w:r>
    </w:p>
    <w:p w14:paraId="1C7448C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Góc NBPB:</w:t>
      </w:r>
    </w:p>
    <w:p w14:paraId="34181EA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 Lắp hình đúng vị trí</w:t>
      </w:r>
    </w:p>
    <w:p w14:paraId="1C5CE741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-Chọn hình tròn – hình vuông</w:t>
      </w:r>
    </w:p>
    <w:p w14:paraId="33206262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-Chọn thức ăn cho con vật</w:t>
      </w:r>
    </w:p>
    <w:p w14:paraId="7C6B2529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-Vặn nắp vào hủ theo màu.</w:t>
      </w:r>
    </w:p>
    <w:p w14:paraId="357D94C0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Góc HĐĐV:</w:t>
      </w:r>
    </w:p>
    <w:p w14:paraId="2DC0512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-Lồng hộp</w:t>
      </w:r>
    </w:p>
    <w:p w14:paraId="45F64957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-Trồng cá rốt</w:t>
      </w:r>
    </w:p>
    <w:p w14:paraId="14687855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-Xâu dây – xâu ống hút</w:t>
      </w:r>
    </w:p>
    <w:p w14:paraId="06DD13AC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-Gài dây giày</w:t>
      </w:r>
    </w:p>
    <w:p w14:paraId="6A486933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-Đập ruồi</w:t>
      </w:r>
    </w:p>
    <w:p w14:paraId="76F8C0CF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Góc tạo hình:</w:t>
      </w:r>
    </w:p>
    <w:p w14:paraId="4009CBFF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53323">
        <w:rPr>
          <w:rFonts w:ascii="Times New Roman" w:hAnsi="Times New Roman" w:cs="Times New Roman"/>
          <w:sz w:val="26"/>
          <w:szCs w:val="26"/>
          <w:lang w:val="es-ES"/>
        </w:rPr>
        <w:lastRenderedPageBreak/>
        <w:t>-Tô màu tranh con vật.</w:t>
      </w:r>
    </w:p>
    <w:p w14:paraId="52E3C6C9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-Vẽ lông nhím</w:t>
      </w:r>
    </w:p>
    <w:p w14:paraId="074DDBFF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Góc âm nhạc:</w:t>
      </w:r>
    </w:p>
    <w:p w14:paraId="50FD8A58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29B14177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-Sử dụng dụng cụ lắc, gõ.</w:t>
      </w:r>
    </w:p>
    <w:p w14:paraId="10293080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6/ ĂN NGỦ - VỆ SINH:</w:t>
      </w:r>
    </w:p>
    <w:p w14:paraId="17364FCE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 Giáo dục trẻ một số thói quen tốt trong sinh hoạt: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ăn  chín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, uống chín, rửa tay trước khi ăn, lau mặt, lau  miệng, uống nước sau khi ăn </w:t>
      </w:r>
    </w:p>
    <w:p w14:paraId="19A0593F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7/ SINH HOẠT CHIỀU:</w:t>
      </w:r>
    </w:p>
    <w:p w14:paraId="378C7D56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-Dạy trẻ trả lời và đặt câu hỏi “cái gì”, “làm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gì”…</w:t>
      </w:r>
      <w:proofErr w:type="gramEnd"/>
    </w:p>
    <w:p w14:paraId="23B10F9B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-Sử dụng các từ chỉ đồ vật, con vật, đặc điểm,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hành  động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quen thuộc trong giao tiếp</w:t>
      </w:r>
    </w:p>
    <w:p w14:paraId="5AB06C19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b/>
          <w:sz w:val="26"/>
          <w:szCs w:val="26"/>
        </w:rPr>
        <w:t>8/ NHẬN XÉT CUỐI NGÀY:</w:t>
      </w:r>
    </w:p>
    <w:p w14:paraId="3D2FDD2A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-Trẻ tham gia tốt trong giờ thể dục sáng</w:t>
      </w:r>
    </w:p>
    <w:p w14:paraId="7044652E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 Một vài bé đi học còn khóc nhẻ: Phước Thịnh, Minh Trang, Ngọc Châu</w:t>
      </w:r>
    </w:p>
    <w:p w14:paraId="0AEA7626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 xml:space="preserve">- Giờ học "Bật qua dây" đa số các bé rất thích, cẩn rèn thêm một số bé khi bật chưa nhấc chân lên được: Triển Duy, Ngọc </w:t>
      </w:r>
      <w:proofErr w:type="gramStart"/>
      <w:r w:rsidRPr="00A53323">
        <w:rPr>
          <w:rFonts w:ascii="Times New Roman" w:hAnsi="Times New Roman" w:cs="Times New Roman"/>
          <w:sz w:val="26"/>
          <w:szCs w:val="26"/>
        </w:rPr>
        <w:t>Châu,Hùng</w:t>
      </w:r>
      <w:proofErr w:type="gramEnd"/>
      <w:r w:rsidRPr="00A53323">
        <w:rPr>
          <w:rFonts w:ascii="Times New Roman" w:hAnsi="Times New Roman" w:cs="Times New Roman"/>
          <w:sz w:val="26"/>
          <w:szCs w:val="26"/>
        </w:rPr>
        <w:t xml:space="preserve"> Kiệt,, Na Ra</w:t>
      </w:r>
    </w:p>
    <w:p w14:paraId="5FC33A96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- Đa số trẻ mang biết mang giày dép, cần chú ý nhắc nhở sửa các bé mang dép trái.</w:t>
      </w:r>
    </w:p>
    <w:p w14:paraId="5FAB81D4" w14:textId="77777777" w:rsidR="00A53323" w:rsidRPr="00A53323" w:rsidRDefault="00A53323" w:rsidP="00A53323">
      <w:pPr>
        <w:rPr>
          <w:rFonts w:ascii="Times New Roman" w:hAnsi="Times New Roman" w:cs="Times New Roman"/>
          <w:sz w:val="26"/>
          <w:szCs w:val="26"/>
        </w:rPr>
      </w:pPr>
      <w:r w:rsidRPr="00A53323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A53323" w:rsidRDefault="00B07219" w:rsidP="00A53323">
      <w:pPr>
        <w:rPr>
          <w:rFonts w:ascii="Times New Roman" w:hAnsi="Times New Roman" w:cs="Times New Roman"/>
          <w:sz w:val="26"/>
          <w:szCs w:val="26"/>
        </w:rPr>
      </w:pPr>
    </w:p>
    <w:sectPr w:rsidR="00B07219" w:rsidRPr="00A53323" w:rsidSect="00A5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1444A"/>
    <w:rsid w:val="00136A4A"/>
    <w:rsid w:val="001C3087"/>
    <w:rsid w:val="003B550A"/>
    <w:rsid w:val="005D3DFA"/>
    <w:rsid w:val="00630778"/>
    <w:rsid w:val="00932843"/>
    <w:rsid w:val="00A029BB"/>
    <w:rsid w:val="00A53323"/>
    <w:rsid w:val="00B07219"/>
    <w:rsid w:val="00B3409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5</cp:revision>
  <dcterms:created xsi:type="dcterms:W3CDTF">2024-09-23T11:18:00Z</dcterms:created>
  <dcterms:modified xsi:type="dcterms:W3CDTF">2024-12-27T03:46:00Z</dcterms:modified>
</cp:coreProperties>
</file>